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912"/>
      </w:tblGrid>
      <w:tr w:rsidR="00B166C3" w:rsidTr="00B166C3">
        <w:tc>
          <w:tcPr>
            <w:tcW w:w="10912" w:type="dxa"/>
          </w:tcPr>
          <w:p w:rsidR="00B166C3" w:rsidRPr="00B166C3" w:rsidRDefault="00B166C3" w:rsidP="00B166C3">
            <w:pPr>
              <w:spacing w:before="120" w:after="120" w:line="360" w:lineRule="auto"/>
              <w:jc w:val="center"/>
              <w:rPr>
                <w:rFonts w:ascii="Comic Sans MS" w:hAnsi="Comic Sans MS" w:cs="Tahoma"/>
                <w:b/>
                <w:spacing w:val="20"/>
                <w:sz w:val="32"/>
                <w:szCs w:val="32"/>
              </w:rPr>
            </w:pPr>
            <w:r w:rsidRPr="00B166C3">
              <w:rPr>
                <w:rFonts w:ascii="Comic Sans MS" w:hAnsi="Comic Sans MS" w:cs="Tahoma"/>
                <w:b/>
                <w:spacing w:val="20"/>
                <w:sz w:val="32"/>
                <w:szCs w:val="32"/>
              </w:rPr>
              <w:t>Formulaire d’inscription</w:t>
            </w:r>
          </w:p>
          <w:p w:rsidR="00B166C3" w:rsidRDefault="00B166C3" w:rsidP="00B166C3">
            <w:pPr>
              <w:spacing w:before="120" w:after="120" w:line="360" w:lineRule="auto"/>
              <w:jc w:val="center"/>
              <w:rPr>
                <w:rFonts w:ascii="Comic Sans MS" w:hAnsi="Comic Sans MS" w:cs="Tahoma"/>
                <w:b/>
                <w:spacing w:val="20"/>
                <w:sz w:val="32"/>
                <w:szCs w:val="32"/>
              </w:rPr>
            </w:pPr>
            <w:r w:rsidRPr="00B166C3">
              <w:rPr>
                <w:rFonts w:ascii="Comic Sans MS" w:hAnsi="Comic Sans MS" w:cs="Tahoma"/>
                <w:b/>
                <w:spacing w:val="20"/>
                <w:sz w:val="32"/>
                <w:szCs w:val="32"/>
              </w:rPr>
              <w:t>sur la liste communale des personnes vulnérables.</w:t>
            </w:r>
          </w:p>
        </w:tc>
      </w:tr>
    </w:tbl>
    <w:p w:rsidR="00B166C3" w:rsidRPr="00BE656C" w:rsidRDefault="00B166C3" w:rsidP="00C36379">
      <w:pPr>
        <w:jc w:val="center"/>
        <w:rPr>
          <w:rFonts w:ascii="Comic Sans MS" w:hAnsi="Comic Sans MS" w:cs="Tahoma"/>
          <w:b/>
          <w:spacing w:val="20"/>
          <w:sz w:val="20"/>
          <w:szCs w:val="20"/>
        </w:rPr>
      </w:pPr>
    </w:p>
    <w:p w:rsidR="00C36379" w:rsidRPr="00F36D57" w:rsidRDefault="00C36379" w:rsidP="00BE656C">
      <w:pPr>
        <w:spacing w:after="0" w:line="360" w:lineRule="auto"/>
        <w:ind w:firstLine="567"/>
        <w:jc w:val="both"/>
        <w:rPr>
          <w:rFonts w:ascii="Comic Sans MS" w:eastAsia="Times New Roman" w:hAnsi="Comic Sans MS" w:cs="Times New Roman"/>
          <w:b/>
          <w:bCs/>
          <w:sz w:val="26"/>
          <w:szCs w:val="26"/>
          <w:lang w:eastAsia="fr-FR"/>
        </w:rPr>
      </w:pPr>
      <w:r w:rsidRPr="00F36D57">
        <w:rPr>
          <w:rFonts w:ascii="Comic Sans MS" w:eastAsia="Times New Roman" w:hAnsi="Comic Sans MS" w:cs="Times New Roman"/>
          <w:b/>
          <w:bCs/>
          <w:sz w:val="26"/>
          <w:szCs w:val="26"/>
          <w:lang w:eastAsia="fr-FR"/>
        </w:rPr>
        <w:t>La commune de Juigné-sur-Sarthe actualise actuellement la liste des personnes vulnérables susceptibles de devoir être contactées ou aidées en cas de risque exceptionnels (météorologiques, sanitaires</w:t>
      </w:r>
      <w:r w:rsidR="00F36D57" w:rsidRPr="00F36D57">
        <w:rPr>
          <w:rFonts w:ascii="Comic Sans MS" w:eastAsia="Times New Roman" w:hAnsi="Comic Sans MS" w:cs="Times New Roman"/>
          <w:b/>
          <w:bCs/>
          <w:sz w:val="26"/>
          <w:szCs w:val="26"/>
          <w:lang w:eastAsia="fr-FR"/>
        </w:rPr>
        <w:t>…</w:t>
      </w:r>
      <w:r w:rsidRPr="00F36D57">
        <w:rPr>
          <w:rFonts w:ascii="Comic Sans MS" w:eastAsia="Times New Roman" w:hAnsi="Comic Sans MS" w:cs="Times New Roman"/>
          <w:b/>
          <w:bCs/>
          <w:sz w:val="26"/>
          <w:szCs w:val="26"/>
          <w:lang w:eastAsia="fr-FR"/>
        </w:rPr>
        <w:t>).</w:t>
      </w:r>
    </w:p>
    <w:p w:rsidR="00C36379" w:rsidRPr="00F36D57" w:rsidRDefault="00C36379" w:rsidP="00BE656C">
      <w:pPr>
        <w:spacing w:after="0" w:line="360" w:lineRule="auto"/>
        <w:ind w:firstLine="567"/>
        <w:jc w:val="both"/>
        <w:rPr>
          <w:rFonts w:ascii="Comic Sans MS" w:eastAsia="Times New Roman" w:hAnsi="Comic Sans MS" w:cs="Times New Roman"/>
          <w:b/>
          <w:bCs/>
          <w:sz w:val="26"/>
          <w:szCs w:val="26"/>
          <w:lang w:eastAsia="fr-FR"/>
        </w:rPr>
      </w:pPr>
      <w:r w:rsidRPr="00F36D57">
        <w:rPr>
          <w:rFonts w:ascii="Comic Sans MS" w:eastAsia="Times New Roman" w:hAnsi="Comic Sans MS" w:cs="Times New Roman"/>
          <w:b/>
          <w:bCs/>
          <w:sz w:val="26"/>
          <w:szCs w:val="26"/>
          <w:lang w:eastAsia="fr-FR"/>
        </w:rPr>
        <w:t>Aussi la commune de Juigné-sur-Sarthe invite les personnes</w:t>
      </w:r>
      <w:r w:rsidR="00F36D57" w:rsidRPr="00F36D57">
        <w:rPr>
          <w:rFonts w:ascii="Comic Sans MS" w:eastAsia="Times New Roman" w:hAnsi="Comic Sans MS" w:cs="Times New Roman"/>
          <w:b/>
          <w:bCs/>
          <w:sz w:val="26"/>
          <w:szCs w:val="26"/>
          <w:lang w:eastAsia="fr-FR"/>
        </w:rPr>
        <w:t xml:space="preserve"> résidant sur la commune (au moins de manière intermittente) et</w:t>
      </w:r>
      <w:r w:rsidRPr="00F36D57">
        <w:rPr>
          <w:rFonts w:ascii="Comic Sans MS" w:eastAsia="Times New Roman" w:hAnsi="Comic Sans MS" w:cs="Times New Roman"/>
          <w:b/>
          <w:bCs/>
          <w:sz w:val="26"/>
          <w:szCs w:val="26"/>
          <w:lang w:eastAsia="fr-FR"/>
        </w:rPr>
        <w:t xml:space="preserve"> âgées</w:t>
      </w:r>
      <w:r w:rsidR="00922D0A" w:rsidRPr="00F36D57">
        <w:rPr>
          <w:rFonts w:ascii="Comic Sans MS" w:eastAsia="Times New Roman" w:hAnsi="Comic Sans MS" w:cs="Times New Roman"/>
          <w:b/>
          <w:bCs/>
          <w:sz w:val="26"/>
          <w:szCs w:val="26"/>
          <w:lang w:eastAsia="fr-FR"/>
        </w:rPr>
        <w:t xml:space="preserve"> ou plus vulnérables en raison de maladies chroniques ou d’une situation de </w:t>
      </w:r>
      <w:r w:rsidRPr="00F36D57">
        <w:rPr>
          <w:rFonts w:ascii="Comic Sans MS" w:eastAsia="Times New Roman" w:hAnsi="Comic Sans MS" w:cs="Times New Roman"/>
          <w:b/>
          <w:bCs/>
          <w:sz w:val="26"/>
          <w:szCs w:val="26"/>
          <w:lang w:eastAsia="fr-FR"/>
        </w:rPr>
        <w:t>handicap (ou leurs proches) à s'inscrire sur le registre communal des personnes vulnérables</w:t>
      </w:r>
      <w:r w:rsidRPr="00F36D57">
        <w:rPr>
          <w:rStyle w:val="Appelnotedebasdep"/>
          <w:rFonts w:ascii="Comic Sans MS" w:eastAsia="Times New Roman" w:hAnsi="Comic Sans MS" w:cs="Times New Roman"/>
          <w:b/>
          <w:bCs/>
          <w:sz w:val="26"/>
          <w:szCs w:val="26"/>
          <w:lang w:eastAsia="fr-FR"/>
        </w:rPr>
        <w:footnoteReference w:id="1"/>
      </w:r>
      <w:r w:rsidRPr="00F36D57">
        <w:rPr>
          <w:rFonts w:ascii="Comic Sans MS" w:eastAsia="Times New Roman" w:hAnsi="Comic Sans MS" w:cs="Times New Roman"/>
          <w:b/>
          <w:bCs/>
          <w:sz w:val="26"/>
          <w:szCs w:val="26"/>
          <w:lang w:eastAsia="fr-FR"/>
        </w:rPr>
        <w:t xml:space="preserve">. En cas de risque (météorologique, sanitaire, etc.), </w:t>
      </w:r>
      <w:r w:rsidR="00F36D57" w:rsidRPr="00F36D57">
        <w:rPr>
          <w:rFonts w:ascii="Comic Sans MS" w:eastAsia="Times New Roman" w:hAnsi="Comic Sans MS" w:cs="Times New Roman"/>
          <w:b/>
          <w:bCs/>
          <w:sz w:val="26"/>
          <w:szCs w:val="26"/>
          <w:lang w:eastAsia="fr-FR"/>
        </w:rPr>
        <w:t xml:space="preserve">un </w:t>
      </w:r>
      <w:r w:rsidR="00922D0A" w:rsidRPr="00F36D57">
        <w:rPr>
          <w:rFonts w:ascii="Comic Sans MS" w:eastAsia="Times New Roman" w:hAnsi="Comic Sans MS" w:cs="Times New Roman"/>
          <w:b/>
          <w:bCs/>
          <w:sz w:val="26"/>
          <w:szCs w:val="26"/>
          <w:lang w:eastAsia="fr-FR"/>
        </w:rPr>
        <w:t xml:space="preserve">des membres de </w:t>
      </w:r>
      <w:r w:rsidRPr="00F36D57">
        <w:rPr>
          <w:rFonts w:ascii="Comic Sans MS" w:eastAsia="Times New Roman" w:hAnsi="Comic Sans MS" w:cs="Times New Roman"/>
          <w:b/>
          <w:bCs/>
          <w:sz w:val="26"/>
          <w:szCs w:val="26"/>
          <w:lang w:eastAsia="fr-FR"/>
        </w:rPr>
        <w:t xml:space="preserve">la commission communale d'action sociale (C.C.A.S.) pourra prendre de leurs nouvelles et intervenir si besoin. </w:t>
      </w:r>
    </w:p>
    <w:p w:rsidR="00C36379" w:rsidRPr="00F36D57" w:rsidRDefault="00C36379" w:rsidP="00BE656C">
      <w:pPr>
        <w:spacing w:after="0" w:line="360" w:lineRule="auto"/>
        <w:ind w:firstLine="567"/>
        <w:jc w:val="both"/>
        <w:rPr>
          <w:rFonts w:ascii="Comic Sans MS" w:eastAsia="Times New Roman" w:hAnsi="Comic Sans MS" w:cs="Times New Roman"/>
          <w:b/>
          <w:bCs/>
          <w:sz w:val="26"/>
          <w:szCs w:val="26"/>
          <w:lang w:eastAsia="fr-FR"/>
        </w:rPr>
      </w:pPr>
      <w:r w:rsidRPr="00F36D57">
        <w:rPr>
          <w:rFonts w:ascii="Comic Sans MS" w:eastAsia="Times New Roman" w:hAnsi="Comic Sans MS" w:cs="Times New Roman"/>
          <w:b/>
          <w:bCs/>
          <w:sz w:val="26"/>
          <w:szCs w:val="26"/>
          <w:lang w:eastAsia="fr-FR"/>
        </w:rPr>
        <w:t xml:space="preserve">Pour vous inscrire, ou inscrire un proche (avec son accord) : </w:t>
      </w:r>
    </w:p>
    <w:p w:rsidR="00C36379" w:rsidRPr="00F36D57" w:rsidRDefault="00C36379" w:rsidP="00BE656C">
      <w:pPr>
        <w:spacing w:after="0" w:line="360" w:lineRule="auto"/>
        <w:ind w:firstLine="567"/>
        <w:jc w:val="both"/>
        <w:rPr>
          <w:rFonts w:ascii="Comic Sans MS" w:eastAsia="Times New Roman" w:hAnsi="Comic Sans MS" w:cs="Times New Roman"/>
          <w:b/>
          <w:bCs/>
          <w:sz w:val="26"/>
          <w:szCs w:val="26"/>
          <w:lang w:eastAsia="fr-FR"/>
        </w:rPr>
      </w:pPr>
      <w:r w:rsidRPr="00F36D57">
        <w:rPr>
          <w:rFonts w:ascii="Comic Sans MS" w:eastAsia="Times New Roman" w:hAnsi="Comic Sans MS" w:cs="Times New Roman"/>
          <w:b/>
          <w:bCs/>
          <w:sz w:val="26"/>
          <w:szCs w:val="26"/>
          <w:lang w:eastAsia="fr-FR"/>
        </w:rPr>
        <w:t>- Renseigner la fiche ci-jointe (à imprimer), passer en mairie pour remplir ce formulaire ou le faire par téléphone au (07 57 43 61 80)</w:t>
      </w:r>
      <w:r w:rsidRPr="00F36D57">
        <w:rPr>
          <w:rStyle w:val="Appelnotedebasdep"/>
          <w:rFonts w:ascii="Comic Sans MS" w:eastAsia="Times New Roman" w:hAnsi="Comic Sans MS" w:cs="Times New Roman"/>
          <w:b/>
          <w:bCs/>
          <w:sz w:val="26"/>
          <w:szCs w:val="26"/>
          <w:lang w:eastAsia="fr-FR"/>
        </w:rPr>
        <w:footnoteReference w:id="2"/>
      </w:r>
      <w:r w:rsidRPr="00F36D57">
        <w:rPr>
          <w:rFonts w:ascii="Comic Sans MS" w:eastAsia="Times New Roman" w:hAnsi="Comic Sans MS" w:cs="Times New Roman"/>
          <w:b/>
          <w:bCs/>
          <w:sz w:val="26"/>
          <w:szCs w:val="26"/>
          <w:lang w:eastAsia="fr-FR"/>
        </w:rPr>
        <w:t xml:space="preserve"> ou passer à la mairie pour remplir le formulaire.</w:t>
      </w:r>
    </w:p>
    <w:p w:rsidR="00C36379" w:rsidRPr="00F36D57" w:rsidRDefault="00C36379" w:rsidP="00BE656C">
      <w:pPr>
        <w:spacing w:after="0" w:line="360" w:lineRule="auto"/>
        <w:ind w:firstLine="567"/>
        <w:jc w:val="both"/>
        <w:rPr>
          <w:rFonts w:ascii="Comic Sans MS" w:eastAsia="Times New Roman" w:hAnsi="Comic Sans MS" w:cs="Times New Roman"/>
          <w:b/>
          <w:bCs/>
          <w:sz w:val="26"/>
          <w:szCs w:val="26"/>
          <w:lang w:eastAsia="fr-FR"/>
        </w:rPr>
      </w:pPr>
      <w:r w:rsidRPr="00F36D57">
        <w:rPr>
          <w:rFonts w:ascii="Comic Sans MS" w:eastAsia="Times New Roman" w:hAnsi="Comic Sans MS" w:cs="Times New Roman"/>
          <w:b/>
          <w:bCs/>
          <w:sz w:val="26"/>
          <w:szCs w:val="26"/>
          <w:lang w:eastAsia="fr-FR"/>
        </w:rPr>
        <w:t>- S’agissant de l’inscription d’un proche en raison de vacances de la ou des personnes aidant, préciser la période au cours de laquelle la solidarité familiale pourrait connaître des lacunes.</w:t>
      </w:r>
    </w:p>
    <w:p w:rsidR="00C36379" w:rsidRDefault="00C36379" w:rsidP="00BE656C">
      <w:pPr>
        <w:spacing w:after="0" w:line="360" w:lineRule="auto"/>
        <w:ind w:firstLine="567"/>
        <w:jc w:val="both"/>
        <w:rPr>
          <w:rFonts w:ascii="Comic Sans MS" w:eastAsia="Times New Roman" w:hAnsi="Comic Sans MS" w:cs="Times New Roman"/>
          <w:b/>
          <w:bCs/>
          <w:sz w:val="26"/>
          <w:szCs w:val="26"/>
          <w:lang w:eastAsia="fr-FR"/>
        </w:rPr>
      </w:pPr>
      <w:r w:rsidRPr="00F36D57">
        <w:rPr>
          <w:rFonts w:ascii="Comic Sans MS" w:eastAsia="Times New Roman" w:hAnsi="Comic Sans MS" w:cs="Times New Roman"/>
          <w:b/>
          <w:bCs/>
          <w:sz w:val="26"/>
          <w:szCs w:val="26"/>
          <w:lang w:eastAsia="fr-FR"/>
        </w:rPr>
        <w:t>- Le conseil municipal étant actuellement en réflexion sur le devenir et l’amélioration du site internet de la commune, nous renonçons pour le moment à une inscription en ligne dont les modalités pourraient être prochainement obsolètes.</w:t>
      </w:r>
    </w:p>
    <w:p w:rsidR="00F36D57" w:rsidRDefault="00F36D57" w:rsidP="00BE656C">
      <w:pPr>
        <w:spacing w:after="0" w:line="360" w:lineRule="auto"/>
        <w:ind w:firstLine="567"/>
        <w:jc w:val="both"/>
        <w:rPr>
          <w:rFonts w:ascii="Comic Sans MS" w:eastAsia="Times New Roman" w:hAnsi="Comic Sans MS" w:cs="Times New Roman"/>
          <w:b/>
          <w:bCs/>
          <w:sz w:val="26"/>
          <w:szCs w:val="26"/>
          <w:lang w:eastAsia="fr-FR"/>
        </w:rPr>
      </w:pPr>
    </w:p>
    <w:p w:rsidR="00F36D57" w:rsidRPr="00F36D57" w:rsidRDefault="00F36D57" w:rsidP="00BE656C">
      <w:pPr>
        <w:spacing w:after="0" w:line="360" w:lineRule="auto"/>
        <w:ind w:firstLine="567"/>
        <w:jc w:val="both"/>
        <w:rPr>
          <w:rFonts w:ascii="Comic Sans MS" w:hAnsi="Comic Sans MS" w:cs="Tahoma"/>
          <w:b/>
          <w:spacing w:val="20"/>
          <w:sz w:val="26"/>
          <w:szCs w:val="26"/>
        </w:rPr>
      </w:pPr>
      <w:r>
        <w:rPr>
          <w:rFonts w:ascii="Comic Sans MS" w:eastAsia="Times New Roman" w:hAnsi="Comic Sans MS" w:cs="Times New Roman"/>
          <w:b/>
          <w:bCs/>
          <w:sz w:val="26"/>
          <w:szCs w:val="26"/>
          <w:lang w:eastAsia="fr-FR"/>
        </w:rPr>
        <w:tab/>
      </w:r>
      <w:r>
        <w:rPr>
          <w:rFonts w:ascii="Comic Sans MS" w:eastAsia="Times New Roman" w:hAnsi="Comic Sans MS" w:cs="Times New Roman"/>
          <w:b/>
          <w:bCs/>
          <w:sz w:val="26"/>
          <w:szCs w:val="26"/>
          <w:lang w:eastAsia="fr-FR"/>
        </w:rPr>
        <w:tab/>
        <w:t>L’adjoint en charge des affaires sociales : Bruno LOUATRON</w:t>
      </w:r>
    </w:p>
    <w:p w:rsidR="00C36379" w:rsidRPr="00BF4308" w:rsidRDefault="00C36379" w:rsidP="00C36379">
      <w:pPr>
        <w:spacing w:before="100" w:beforeAutospacing="1" w:after="100" w:afterAutospacing="1" w:line="240" w:lineRule="auto"/>
        <w:jc w:val="center"/>
        <w:rPr>
          <w:rFonts w:ascii="Comic Sans MS" w:eastAsia="Times New Roman" w:hAnsi="Comic Sans MS" w:cs="Tahoma"/>
          <w:b/>
          <w:sz w:val="26"/>
          <w:szCs w:val="26"/>
          <w:lang w:eastAsia="fr-FR"/>
        </w:rPr>
      </w:pPr>
      <w:r w:rsidRPr="00BF4308">
        <w:rPr>
          <w:rFonts w:ascii="Comic Sans MS" w:eastAsia="Times New Roman" w:hAnsi="Comic Sans MS" w:cs="Tahoma"/>
          <w:b/>
          <w:sz w:val="26"/>
          <w:szCs w:val="26"/>
          <w:lang w:eastAsia="fr-FR"/>
        </w:rPr>
        <w:lastRenderedPageBreak/>
        <w:t>INSCRIPTION SUR LE REGISTRE COMMUNAL DE JUIGNÉ-SUR-SARTHE</w:t>
      </w:r>
    </w:p>
    <w:p w:rsidR="00C36379" w:rsidRPr="00BF4308" w:rsidRDefault="00C36379" w:rsidP="00C36379">
      <w:pPr>
        <w:spacing w:before="100" w:beforeAutospacing="1" w:after="100" w:afterAutospacing="1" w:line="240" w:lineRule="auto"/>
        <w:jc w:val="center"/>
        <w:rPr>
          <w:rFonts w:ascii="Comic Sans MS" w:eastAsia="Times New Roman" w:hAnsi="Comic Sans MS" w:cs="Tahoma"/>
          <w:b/>
          <w:sz w:val="26"/>
          <w:szCs w:val="26"/>
          <w:lang w:eastAsia="fr-FR"/>
        </w:rPr>
      </w:pPr>
      <w:r w:rsidRPr="00BF4308">
        <w:rPr>
          <w:rFonts w:ascii="Comic Sans MS" w:eastAsia="Times New Roman" w:hAnsi="Comic Sans MS" w:cs="Tahoma"/>
          <w:b/>
          <w:sz w:val="26"/>
          <w:szCs w:val="26"/>
          <w:lang w:eastAsia="fr-FR"/>
        </w:rPr>
        <w:t>DES PERSONNES VULNÉRABLES</w:t>
      </w:r>
    </w:p>
    <w:p w:rsidR="00C36379" w:rsidRPr="00BF4308" w:rsidRDefault="00C36379" w:rsidP="00C36379">
      <w:pPr>
        <w:spacing w:before="100" w:beforeAutospacing="1" w:after="100" w:afterAutospacing="1" w:line="240" w:lineRule="auto"/>
        <w:jc w:val="both"/>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 xml:space="preserve">Je désire être inscrit(e) sur le registre communal des personnes </w:t>
      </w:r>
      <w:r w:rsidR="00BE656C" w:rsidRPr="00BF4308">
        <w:rPr>
          <w:rFonts w:ascii="Comic Sans MS" w:eastAsia="Times New Roman" w:hAnsi="Comic Sans MS" w:cs="Tahoma"/>
          <w:spacing w:val="20"/>
          <w:lang w:eastAsia="fr-FR"/>
        </w:rPr>
        <w:t>vulnérable</w:t>
      </w:r>
      <w:r w:rsidRPr="00BF4308">
        <w:rPr>
          <w:rFonts w:ascii="Comic Sans MS" w:eastAsia="Times New Roman" w:hAnsi="Comic Sans MS" w:cs="Tahoma"/>
          <w:spacing w:val="20"/>
          <w:lang w:eastAsia="fr-FR"/>
        </w:rPr>
        <w:t>s pour bénéficier des interventions des services sanitaires de ma commune dans le cadre du Plan départemental d'alerte et d'urgence en cas de risques exceptionnels.</w:t>
      </w:r>
    </w:p>
    <w:p w:rsidR="00C36379" w:rsidRPr="00BF4308" w:rsidRDefault="00C36379" w:rsidP="00D14ABC">
      <w:pPr>
        <w:pBdr>
          <w:bottom w:val="single" w:sz="6" w:space="1" w:color="auto"/>
        </w:pBdr>
        <w:spacing w:after="240" w:line="240" w:lineRule="auto"/>
        <w:jc w:val="center"/>
        <w:rPr>
          <w:rFonts w:ascii="Comic Sans MS" w:eastAsia="Times New Roman" w:hAnsi="Comic Sans MS" w:cs="Tahoma"/>
          <w:b/>
          <w:vanish/>
          <w:spacing w:val="20"/>
          <w:u w:val="single"/>
          <w:lang w:eastAsia="fr-FR"/>
        </w:rPr>
      </w:pPr>
      <w:r w:rsidRPr="00BF4308">
        <w:rPr>
          <w:rFonts w:ascii="Comic Sans MS" w:eastAsia="Times New Roman" w:hAnsi="Comic Sans MS" w:cs="Tahoma"/>
          <w:b/>
          <w:vanish/>
          <w:spacing w:val="20"/>
          <w:u w:val="single"/>
          <w:lang w:eastAsia="fr-FR"/>
        </w:rPr>
        <w:t>Haut du formulaire</w:t>
      </w:r>
    </w:p>
    <w:p w:rsidR="00C36379" w:rsidRPr="00BF4308" w:rsidRDefault="00C36379" w:rsidP="00D14ABC">
      <w:pPr>
        <w:spacing w:after="240" w:line="240" w:lineRule="auto"/>
        <w:rPr>
          <w:rFonts w:ascii="Comic Sans MS" w:eastAsia="Times New Roman" w:hAnsi="Comic Sans MS" w:cs="Tahoma"/>
          <w:b/>
          <w:spacing w:val="20"/>
          <w:u w:val="single"/>
          <w:lang w:eastAsia="fr-FR"/>
        </w:rPr>
      </w:pPr>
      <w:r w:rsidRPr="00BF4308">
        <w:rPr>
          <w:rFonts w:ascii="Comic Sans MS" w:eastAsia="Times New Roman" w:hAnsi="Comic Sans MS" w:cs="Tahoma"/>
          <w:b/>
          <w:spacing w:val="20"/>
          <w:u w:val="single"/>
          <w:lang w:eastAsia="fr-FR"/>
        </w:rPr>
        <w:t>Catégorie de personnes</w:t>
      </w:r>
    </w:p>
    <w:p w:rsidR="00C36379" w:rsidRPr="00BF4308" w:rsidRDefault="00C36379" w:rsidP="00D14ABC">
      <w:pPr>
        <w:spacing w:after="24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Je suis :(obligatoire)</w:t>
      </w:r>
    </w:p>
    <w:p w:rsidR="00C36379" w:rsidRPr="00BF4308" w:rsidRDefault="00CA22A7" w:rsidP="00F36D57">
      <w:pPr>
        <w:spacing w:after="240" w:line="240" w:lineRule="auto"/>
        <w:ind w:left="851"/>
        <w:jc w:val="both"/>
        <w:rPr>
          <w:rFonts w:ascii="Comic Sans MS" w:eastAsia="Times New Roman" w:hAnsi="Comic Sans MS" w:cs="Tahoma"/>
          <w:spacing w:val="20"/>
          <w:lang w:eastAsia="fr-FR"/>
        </w:rPr>
      </w:pPr>
      <w:r>
        <w:rPr>
          <w:rFonts w:ascii="Comic Sans MS" w:eastAsia="Times New Roman" w:hAnsi="Comic Sans MS" w:cs="Tahoma"/>
          <w:noProof/>
          <w:spacing w:val="20"/>
          <w:lang w:eastAsia="fr-FR"/>
        </w:rPr>
        <w:pict>
          <v:rect id="_x0000_s1046" style="position:absolute;left:0;text-align:left;margin-left:5.4pt;margin-top:4pt;width:23.25pt;height:11.25pt;z-index:251665408"/>
        </w:pict>
      </w:r>
      <w:r w:rsidR="00BF4308" w:rsidRPr="00BF4308">
        <w:rPr>
          <w:rFonts w:ascii="Comic Sans MS" w:eastAsia="Times New Roman" w:hAnsi="Comic Sans MS" w:cs="Tahoma"/>
          <w:spacing w:val="20"/>
          <w:lang w:eastAsia="fr-FR"/>
        </w:rPr>
        <w:t>Â</w:t>
      </w:r>
      <w:r w:rsidR="00C36379" w:rsidRPr="00BF4308">
        <w:rPr>
          <w:rFonts w:ascii="Comic Sans MS" w:eastAsia="Times New Roman" w:hAnsi="Comic Sans MS" w:cs="Tahoma"/>
          <w:spacing w:val="20"/>
          <w:lang w:eastAsia="fr-FR"/>
        </w:rPr>
        <w:t>gé(e) de 65 ans et plus, isolé(e) et je réside à mon domicile.</w:t>
      </w:r>
    </w:p>
    <w:p w:rsidR="00C36379" w:rsidRPr="00BF4308" w:rsidRDefault="00CA22A7" w:rsidP="00F36D57">
      <w:pPr>
        <w:spacing w:after="240" w:line="240" w:lineRule="auto"/>
        <w:ind w:left="851"/>
        <w:jc w:val="both"/>
        <w:rPr>
          <w:rFonts w:ascii="Comic Sans MS" w:eastAsia="Times New Roman" w:hAnsi="Comic Sans MS" w:cs="Tahoma"/>
          <w:spacing w:val="20"/>
          <w:lang w:eastAsia="fr-FR"/>
        </w:rPr>
      </w:pPr>
      <w:r>
        <w:rPr>
          <w:rFonts w:ascii="Comic Sans MS" w:eastAsia="Times New Roman" w:hAnsi="Comic Sans MS" w:cs="Tahoma"/>
          <w:noProof/>
          <w:spacing w:val="20"/>
          <w:lang w:eastAsia="fr-FR"/>
        </w:rPr>
        <w:pict>
          <v:rect id="_x0000_s1047" style="position:absolute;left:0;text-align:left;margin-left:5.4pt;margin-top:7.25pt;width:23.25pt;height:11.25pt;z-index:251666432"/>
        </w:pict>
      </w:r>
      <w:r w:rsidR="00BF4308" w:rsidRPr="00BF4308">
        <w:rPr>
          <w:rFonts w:ascii="Comic Sans MS" w:eastAsia="Times New Roman" w:hAnsi="Comic Sans MS" w:cs="Tahoma"/>
          <w:spacing w:val="20"/>
          <w:lang w:eastAsia="fr-FR"/>
        </w:rPr>
        <w:t>Â</w:t>
      </w:r>
      <w:r w:rsidR="00C36379" w:rsidRPr="00BF4308">
        <w:rPr>
          <w:rFonts w:ascii="Comic Sans MS" w:eastAsia="Times New Roman" w:hAnsi="Comic Sans MS" w:cs="Tahoma"/>
          <w:spacing w:val="20"/>
          <w:lang w:eastAsia="fr-FR"/>
        </w:rPr>
        <w:t>gé(e) de plus de 60 ans, reconnue(e) inapte au travail, isolé(e) et je réside à mon domicile.</w:t>
      </w:r>
    </w:p>
    <w:p w:rsidR="00C36379" w:rsidRPr="00BF4308" w:rsidRDefault="00CA22A7" w:rsidP="00F36D57">
      <w:pPr>
        <w:spacing w:after="240" w:line="240" w:lineRule="auto"/>
        <w:ind w:left="851"/>
        <w:jc w:val="both"/>
        <w:rPr>
          <w:rFonts w:ascii="Comic Sans MS" w:eastAsia="Times New Roman" w:hAnsi="Comic Sans MS" w:cs="Tahoma"/>
          <w:spacing w:val="20"/>
          <w:lang w:eastAsia="fr-FR"/>
        </w:rPr>
      </w:pPr>
      <w:r>
        <w:rPr>
          <w:rFonts w:ascii="Comic Sans MS" w:eastAsia="Times New Roman" w:hAnsi="Comic Sans MS" w:cs="Tahoma"/>
          <w:noProof/>
          <w:spacing w:val="20"/>
          <w:lang w:eastAsia="fr-FR"/>
        </w:rPr>
        <w:pict>
          <v:rect id="_x0000_s1048" style="position:absolute;left:0;text-align:left;margin-left:5.4pt;margin-top:2.25pt;width:23.25pt;height:11.25pt;z-index:251667456"/>
        </w:pict>
      </w:r>
      <w:r w:rsidR="00BF4308" w:rsidRPr="00BF4308">
        <w:rPr>
          <w:rFonts w:ascii="Comic Sans MS" w:eastAsia="Times New Roman" w:hAnsi="Comic Sans MS" w:cs="Tahoma"/>
          <w:spacing w:val="20"/>
          <w:lang w:eastAsia="fr-FR"/>
        </w:rPr>
        <w:t>A</w:t>
      </w:r>
      <w:r w:rsidR="00C36379" w:rsidRPr="00BF4308">
        <w:rPr>
          <w:rFonts w:ascii="Comic Sans MS" w:eastAsia="Times New Roman" w:hAnsi="Comic Sans MS" w:cs="Tahoma"/>
          <w:spacing w:val="20"/>
          <w:lang w:eastAsia="fr-FR"/>
        </w:rPr>
        <w:t xml:space="preserve">dulte handicapé(e), bénéficiaire d'un des avantages suivants : AAH, ACTP, carte d'invalidité, reconnaissance de la qualité de travailleur handicapé, pension d'invalidité servie au titre d'un régime de base de la sécurité sociale ou du code des pensions militaires et des victimes de guerre et je réside à mon domicile. </w:t>
      </w:r>
    </w:p>
    <w:p w:rsidR="00F36D57" w:rsidRPr="00BF4308" w:rsidRDefault="00CA22A7" w:rsidP="00F36D57">
      <w:pPr>
        <w:spacing w:after="240" w:line="240" w:lineRule="auto"/>
        <w:ind w:left="851"/>
        <w:jc w:val="both"/>
        <w:rPr>
          <w:rFonts w:ascii="Comic Sans MS" w:eastAsia="Times New Roman" w:hAnsi="Comic Sans MS" w:cs="Tahoma"/>
          <w:spacing w:val="20"/>
          <w:lang w:eastAsia="fr-FR"/>
        </w:rPr>
      </w:pPr>
      <w:r>
        <w:rPr>
          <w:rFonts w:ascii="Comic Sans MS" w:eastAsia="Times New Roman" w:hAnsi="Comic Sans MS" w:cs="Tahoma"/>
          <w:noProof/>
          <w:spacing w:val="20"/>
          <w:lang w:eastAsia="fr-FR"/>
        </w:rPr>
        <w:pict>
          <v:rect id="_x0000_s1052" style="position:absolute;left:0;text-align:left;margin-left:5.4pt;margin-top:2.65pt;width:23.25pt;height:11.25pt;z-index:251671552"/>
        </w:pict>
      </w:r>
      <w:r w:rsidR="00BF4308" w:rsidRPr="00BF4308">
        <w:rPr>
          <w:rFonts w:ascii="Comic Sans MS" w:eastAsia="Times New Roman" w:hAnsi="Comic Sans MS" w:cs="Tahoma"/>
          <w:spacing w:val="20"/>
          <w:lang w:eastAsia="fr-FR"/>
        </w:rPr>
        <w:t xml:space="preserve">Je ne réside sur Juigné que de manière intermittente mais </w:t>
      </w:r>
      <w:r w:rsidR="00BF4308">
        <w:rPr>
          <w:rFonts w:ascii="Comic Sans MS" w:eastAsia="Times New Roman" w:hAnsi="Comic Sans MS" w:cs="Tahoma"/>
          <w:spacing w:val="20"/>
          <w:lang w:eastAsia="fr-FR"/>
        </w:rPr>
        <w:t>j</w:t>
      </w:r>
      <w:r w:rsidR="00BF4308" w:rsidRPr="00BF4308">
        <w:rPr>
          <w:rFonts w:ascii="Comic Sans MS" w:eastAsia="Times New Roman" w:hAnsi="Comic Sans MS" w:cs="Tahoma"/>
          <w:spacing w:val="20"/>
          <w:lang w:eastAsia="fr-FR"/>
        </w:rPr>
        <w:t>e suis</w:t>
      </w:r>
      <w:r w:rsidR="00BF4308">
        <w:rPr>
          <w:rFonts w:ascii="Comic Sans MS" w:eastAsia="Times New Roman" w:hAnsi="Comic Sans MS" w:cs="Tahoma"/>
          <w:spacing w:val="20"/>
          <w:lang w:eastAsia="fr-FR"/>
        </w:rPr>
        <w:t xml:space="preserve"> alors </w:t>
      </w:r>
      <w:r w:rsidR="00BF4308" w:rsidRPr="00BF4308">
        <w:rPr>
          <w:rFonts w:ascii="Comic Sans MS" w:eastAsia="Times New Roman" w:hAnsi="Comic Sans MS" w:cs="Tahoma"/>
          <w:spacing w:val="20"/>
          <w:lang w:eastAsia="fr-FR"/>
        </w:rPr>
        <w:t>dans l’une des situations évoquées ci-dessous</w:t>
      </w:r>
      <w:r w:rsidR="00BF4308">
        <w:rPr>
          <w:rFonts w:ascii="Comic Sans MS" w:eastAsia="Times New Roman" w:hAnsi="Comic Sans MS" w:cs="Tahoma"/>
          <w:spacing w:val="20"/>
          <w:lang w:eastAsia="fr-FR"/>
        </w:rPr>
        <w:t xml:space="preserve"> (renseigner également les dates concernées ci-dessous)</w:t>
      </w:r>
      <w:r w:rsidR="00BF4308" w:rsidRPr="00BF4308">
        <w:rPr>
          <w:rFonts w:ascii="Comic Sans MS" w:eastAsia="Times New Roman" w:hAnsi="Comic Sans MS" w:cs="Tahoma"/>
          <w:spacing w:val="20"/>
          <w:lang w:eastAsia="fr-FR"/>
        </w:rPr>
        <w:t>.</w:t>
      </w:r>
    </w:p>
    <w:p w:rsidR="00C36379" w:rsidRPr="00BF4308" w:rsidRDefault="00CA22A7" w:rsidP="00F36D57">
      <w:pPr>
        <w:spacing w:after="240" w:line="240" w:lineRule="auto"/>
        <w:ind w:left="851"/>
        <w:jc w:val="both"/>
        <w:rPr>
          <w:rFonts w:ascii="Comic Sans MS" w:eastAsia="Times New Roman" w:hAnsi="Comic Sans MS" w:cs="Tahoma"/>
          <w:spacing w:val="20"/>
          <w:lang w:eastAsia="fr-FR"/>
        </w:rPr>
      </w:pPr>
      <w:r>
        <w:rPr>
          <w:rFonts w:ascii="Comic Sans MS" w:eastAsia="Times New Roman" w:hAnsi="Comic Sans MS" w:cs="Tahoma"/>
          <w:noProof/>
          <w:spacing w:val="20"/>
          <w:lang w:eastAsia="fr-FR"/>
        </w:rPr>
        <w:pict>
          <v:rect id="_x0000_s1051" style="position:absolute;left:0;text-align:left;margin-left:5.4pt;margin-top:4.4pt;width:23.25pt;height:11.25pt;z-index:251670528"/>
        </w:pict>
      </w:r>
      <w:r w:rsidR="00C36379" w:rsidRPr="00BF4308">
        <w:rPr>
          <w:rFonts w:ascii="Comic Sans MS" w:eastAsia="Times New Roman" w:hAnsi="Comic Sans MS" w:cs="Tahoma"/>
          <w:spacing w:val="20"/>
          <w:lang w:eastAsia="fr-FR"/>
        </w:rPr>
        <w:t>Nous sommes un couple dont l</w:t>
      </w:r>
      <w:r w:rsidR="00BF4308">
        <w:rPr>
          <w:rFonts w:ascii="Comic Sans MS" w:eastAsia="Times New Roman" w:hAnsi="Comic Sans MS" w:cs="Tahoma"/>
          <w:spacing w:val="20"/>
          <w:lang w:eastAsia="fr-FR"/>
        </w:rPr>
        <w:t>’un des</w:t>
      </w:r>
      <w:r w:rsidR="00C36379" w:rsidRPr="00BF4308">
        <w:rPr>
          <w:rFonts w:ascii="Comic Sans MS" w:eastAsia="Times New Roman" w:hAnsi="Comic Sans MS" w:cs="Tahoma"/>
          <w:spacing w:val="20"/>
          <w:lang w:eastAsia="fr-FR"/>
        </w:rPr>
        <w:t xml:space="preserve"> deux membres </w:t>
      </w:r>
      <w:r w:rsidR="00BF4308">
        <w:rPr>
          <w:rFonts w:ascii="Comic Sans MS" w:eastAsia="Times New Roman" w:hAnsi="Comic Sans MS" w:cs="Tahoma"/>
          <w:spacing w:val="20"/>
          <w:lang w:eastAsia="fr-FR"/>
        </w:rPr>
        <w:t xml:space="preserve">au moins </w:t>
      </w:r>
      <w:r w:rsidR="00C36379" w:rsidRPr="00BF4308">
        <w:rPr>
          <w:rFonts w:ascii="Comic Sans MS" w:eastAsia="Times New Roman" w:hAnsi="Comic Sans MS" w:cs="Tahoma"/>
          <w:spacing w:val="20"/>
          <w:lang w:eastAsia="fr-FR"/>
        </w:rPr>
        <w:t xml:space="preserve">se trouvent sans l’une </w:t>
      </w:r>
      <w:r w:rsidR="00BF4308">
        <w:rPr>
          <w:rFonts w:ascii="Comic Sans MS" w:eastAsia="Times New Roman" w:hAnsi="Comic Sans MS" w:cs="Tahoma"/>
          <w:spacing w:val="20"/>
          <w:lang w:eastAsia="fr-FR"/>
        </w:rPr>
        <w:t>ou plusieurs</w:t>
      </w:r>
      <w:r w:rsidR="00C36379" w:rsidRPr="00BF4308">
        <w:rPr>
          <w:rFonts w:ascii="Comic Sans MS" w:eastAsia="Times New Roman" w:hAnsi="Comic Sans MS" w:cs="Tahoma"/>
          <w:spacing w:val="20"/>
          <w:lang w:eastAsia="fr-FR"/>
        </w:rPr>
        <w:t xml:space="preserve"> des</w:t>
      </w:r>
      <w:r w:rsidR="00BF4308" w:rsidRPr="00BF4308">
        <w:rPr>
          <w:rFonts w:ascii="Comic Sans MS" w:eastAsia="Times New Roman" w:hAnsi="Comic Sans MS" w:cs="Tahoma"/>
          <w:spacing w:val="20"/>
          <w:lang w:eastAsia="fr-FR"/>
        </w:rPr>
        <w:t xml:space="preserve"> trois premières</w:t>
      </w:r>
      <w:r w:rsidR="00C36379" w:rsidRPr="00BF4308">
        <w:rPr>
          <w:rFonts w:ascii="Comic Sans MS" w:eastAsia="Times New Roman" w:hAnsi="Comic Sans MS" w:cs="Tahoma"/>
          <w:spacing w:val="20"/>
          <w:lang w:eastAsia="fr-FR"/>
        </w:rPr>
        <w:t xml:space="preserve"> situations évoquées ci-dessus.</w:t>
      </w:r>
    </w:p>
    <w:p w:rsidR="00C36379" w:rsidRPr="00BF4308" w:rsidRDefault="00C36379" w:rsidP="00C36379">
      <w:pPr>
        <w:spacing w:after="0" w:line="240" w:lineRule="auto"/>
        <w:rPr>
          <w:rFonts w:ascii="Comic Sans MS" w:eastAsia="Times New Roman" w:hAnsi="Comic Sans MS" w:cs="Tahoma"/>
          <w:spacing w:val="20"/>
          <w:lang w:eastAsia="fr-FR"/>
        </w:rPr>
      </w:pPr>
    </w:p>
    <w:p w:rsidR="00C36379" w:rsidRPr="00BF4308" w:rsidRDefault="00C36379" w:rsidP="00C36379">
      <w:pPr>
        <w:spacing w:after="0" w:line="240" w:lineRule="auto"/>
        <w:rPr>
          <w:rFonts w:ascii="Comic Sans MS" w:eastAsia="Times New Roman" w:hAnsi="Comic Sans MS" w:cs="Tahoma"/>
          <w:b/>
          <w:spacing w:val="20"/>
          <w:u w:val="single"/>
          <w:lang w:eastAsia="fr-FR"/>
        </w:rPr>
      </w:pPr>
      <w:r w:rsidRPr="00BF4308">
        <w:rPr>
          <w:rFonts w:ascii="Comic Sans MS" w:eastAsia="Times New Roman" w:hAnsi="Comic Sans MS" w:cs="Tahoma"/>
          <w:b/>
          <w:spacing w:val="20"/>
          <w:u w:val="single"/>
          <w:lang w:eastAsia="fr-FR"/>
        </w:rPr>
        <w:t xml:space="preserve">Civilité, coordonnées </w:t>
      </w:r>
    </w:p>
    <w:p w:rsidR="00C36379" w:rsidRPr="00BF4308" w:rsidRDefault="00C36379" w:rsidP="00C36379">
      <w:pPr>
        <w:spacing w:after="0" w:line="240" w:lineRule="auto"/>
        <w:rPr>
          <w:rFonts w:ascii="Comic Sans MS" w:eastAsia="Times New Roman" w:hAnsi="Comic Sans MS" w:cs="Tahoma"/>
          <w:spacing w:val="20"/>
          <w:lang w:eastAsia="fr-FR"/>
        </w:rPr>
      </w:pPr>
    </w:p>
    <w:p w:rsidR="00C36379" w:rsidRPr="00BF4308" w:rsidRDefault="00CA22A7" w:rsidP="00D14ABC">
      <w:pPr>
        <w:spacing w:after="240" w:line="240" w:lineRule="auto"/>
        <w:ind w:firstLine="1134"/>
        <w:rPr>
          <w:rFonts w:ascii="Comic Sans MS" w:eastAsia="Times New Roman" w:hAnsi="Comic Sans MS" w:cs="Tahoma"/>
          <w:spacing w:val="20"/>
          <w:lang w:eastAsia="fr-FR"/>
        </w:rPr>
      </w:pPr>
      <w:r>
        <w:rPr>
          <w:rFonts w:ascii="Comic Sans MS" w:eastAsia="Times New Roman" w:hAnsi="Comic Sans MS" w:cs="Tahoma"/>
          <w:noProof/>
          <w:spacing w:val="20"/>
          <w:lang w:eastAsia="fr-FR"/>
        </w:rPr>
        <w:pict>
          <v:rect id="_x0000_s1050" style="position:absolute;left:0;text-align:left;margin-left:134.4pt;margin-top:4.85pt;width:15.75pt;height:11.25pt;z-index:251669504"/>
        </w:pict>
      </w:r>
      <w:r>
        <w:rPr>
          <w:rFonts w:ascii="Comic Sans MS" w:eastAsia="Times New Roman" w:hAnsi="Comic Sans MS" w:cs="Tahoma"/>
          <w:noProof/>
          <w:spacing w:val="20"/>
          <w:lang w:eastAsia="fr-FR"/>
        </w:rPr>
        <w:pict>
          <v:rect id="_x0000_s1049" style="position:absolute;left:0;text-align:left;margin-left:.9pt;margin-top:4.85pt;width:15.75pt;height:11.25pt;z-index:251668480"/>
        </w:pict>
      </w:r>
      <w:r w:rsidR="00C36379" w:rsidRPr="00BF4308">
        <w:rPr>
          <w:rFonts w:ascii="Comic Sans MS" w:eastAsia="Times New Roman" w:hAnsi="Comic Sans MS" w:cs="Tahoma"/>
          <w:spacing w:val="20"/>
          <w:lang w:eastAsia="fr-FR"/>
        </w:rPr>
        <w:t>Madame</w:t>
      </w:r>
      <w:r w:rsidR="00C36379" w:rsidRPr="00BF4308">
        <w:rPr>
          <w:rFonts w:ascii="Comic Sans MS" w:eastAsia="Times New Roman" w:hAnsi="Comic Sans MS" w:cs="Tahoma"/>
          <w:spacing w:val="20"/>
          <w:lang w:eastAsia="fr-FR"/>
        </w:rPr>
        <w:tab/>
      </w:r>
      <w:r w:rsidR="001F3C2D">
        <w:rPr>
          <w:rFonts w:ascii="Comic Sans MS" w:eastAsia="Times New Roman" w:hAnsi="Comic Sans MS" w:cs="Tahoma"/>
          <w:spacing w:val="20"/>
          <w:lang w:eastAsia="fr-FR"/>
        </w:rPr>
        <w:t xml:space="preserve">         </w:t>
      </w:r>
      <w:r w:rsidR="00C36379" w:rsidRPr="00BF4308">
        <w:rPr>
          <w:rFonts w:ascii="Comic Sans MS" w:eastAsia="Times New Roman" w:hAnsi="Comic Sans MS" w:cs="Tahoma"/>
          <w:spacing w:val="20"/>
          <w:lang w:eastAsia="fr-FR"/>
        </w:rPr>
        <w:tab/>
        <w:t>Monsieur</w:t>
      </w:r>
    </w:p>
    <w:p w:rsidR="00B166C3" w:rsidRPr="00BF4308" w:rsidRDefault="00C36379" w:rsidP="00D14ABC">
      <w:pPr>
        <w:spacing w:after="24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 xml:space="preserve">NOM (obligatoire) : _ _ _ _ _ _ _ _ _ _ _ _ _ _ _ _ _ _ _ _ _ _ _ _ _ _ _ _ _ _ _ </w:t>
      </w:r>
    </w:p>
    <w:p w:rsidR="00C36379" w:rsidRPr="00BF4308" w:rsidRDefault="00C36379" w:rsidP="00D14ABC">
      <w:pPr>
        <w:spacing w:after="24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Prénom (obligatoire) : _ _ _ _ _ _ _ _ _ _ _ _ _ _ _ _ _ _ _ _ _ _ _ _ _ _ _ _ _ _</w:t>
      </w:r>
    </w:p>
    <w:p w:rsidR="00C36379" w:rsidRPr="00BF4308" w:rsidRDefault="00C36379" w:rsidP="00D14ABC">
      <w:pPr>
        <w:spacing w:after="24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 xml:space="preserve">Date(s) de naissance : _ _ _ _ _ _ _ _ _ _ _ _ _ _ _ _ _ _ _ _ _ _ _ _ _ _ _ _ _ _ </w:t>
      </w:r>
    </w:p>
    <w:p w:rsidR="00C36379" w:rsidRPr="00BF4308" w:rsidRDefault="00C36379" w:rsidP="00D14ABC">
      <w:pPr>
        <w:spacing w:after="24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Adresse : _ _ _ _ _ _ _ _ _ _ _ _ _ _ _ _ _ _ _ _ _ _ _ _ _ _ _ _ _ _ _ _ _ _ _ _</w:t>
      </w:r>
    </w:p>
    <w:p w:rsidR="00C36379" w:rsidRPr="00BF4308" w:rsidRDefault="00C36379" w:rsidP="00D14ABC">
      <w:pPr>
        <w:spacing w:after="24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 xml:space="preserve">Téléphone : _ _ _ _ _ _ _ _ _ _ _ _ _ _ _ _ _ _ _ _ _ _ _ _ _ _ _ _ _ _ _ _ _ _ _ </w:t>
      </w:r>
    </w:p>
    <w:p w:rsidR="00BF4308" w:rsidRDefault="0097713D" w:rsidP="00C36379">
      <w:pPr>
        <w:spacing w:after="0" w:line="240" w:lineRule="auto"/>
        <w:rPr>
          <w:rFonts w:ascii="Comic Sans MS" w:eastAsia="Times New Roman" w:hAnsi="Comic Sans MS" w:cs="Tahoma"/>
          <w:b/>
          <w:spacing w:val="20"/>
          <w:lang w:eastAsia="fr-FR"/>
        </w:rPr>
      </w:pPr>
      <w:r w:rsidRPr="00BF4308">
        <w:rPr>
          <w:rFonts w:ascii="Comic Sans MS" w:eastAsia="Times New Roman" w:hAnsi="Comic Sans MS" w:cs="Tahoma"/>
          <w:b/>
          <w:spacing w:val="20"/>
          <w:lang w:eastAsia="fr-FR"/>
        </w:rPr>
        <w:t xml:space="preserve">Éventuellement : </w:t>
      </w:r>
    </w:p>
    <w:p w:rsidR="00BF4308" w:rsidRDefault="00BF4308" w:rsidP="00C36379">
      <w:pPr>
        <w:spacing w:after="0" w:line="240" w:lineRule="auto"/>
        <w:rPr>
          <w:rFonts w:ascii="Comic Sans MS" w:eastAsia="Times New Roman" w:hAnsi="Comic Sans MS" w:cs="Tahoma"/>
          <w:b/>
          <w:spacing w:val="20"/>
          <w:lang w:eastAsia="fr-FR"/>
        </w:rPr>
      </w:pPr>
      <w:r>
        <w:rPr>
          <w:rFonts w:ascii="Comic Sans MS" w:eastAsia="Times New Roman" w:hAnsi="Comic Sans MS" w:cs="Tahoma"/>
          <w:b/>
          <w:spacing w:val="20"/>
          <w:lang w:eastAsia="fr-FR"/>
        </w:rPr>
        <w:t>- période au cours de la quelle je réside sur Juigné ;</w:t>
      </w:r>
    </w:p>
    <w:p w:rsidR="00C36379" w:rsidRPr="00BF4308" w:rsidRDefault="00BF4308" w:rsidP="00C36379">
      <w:pPr>
        <w:spacing w:after="0" w:line="240" w:lineRule="auto"/>
        <w:rPr>
          <w:rFonts w:ascii="Comic Sans MS" w:eastAsia="Times New Roman" w:hAnsi="Comic Sans MS" w:cs="Tahoma"/>
          <w:b/>
          <w:spacing w:val="20"/>
          <w:lang w:eastAsia="fr-FR"/>
        </w:rPr>
      </w:pPr>
      <w:r>
        <w:rPr>
          <w:rFonts w:ascii="Comic Sans MS" w:eastAsia="Times New Roman" w:hAnsi="Comic Sans MS" w:cs="Tahoma"/>
          <w:b/>
          <w:spacing w:val="20"/>
          <w:lang w:eastAsia="fr-FR"/>
        </w:rPr>
        <w:t xml:space="preserve">- </w:t>
      </w:r>
      <w:r w:rsidR="0097713D" w:rsidRPr="00BF4308">
        <w:rPr>
          <w:rFonts w:ascii="Comic Sans MS" w:eastAsia="Times New Roman" w:hAnsi="Comic Sans MS" w:cs="Tahoma"/>
          <w:b/>
          <w:spacing w:val="20"/>
          <w:lang w:eastAsia="fr-FR"/>
        </w:rPr>
        <w:t>p</w:t>
      </w:r>
      <w:r w:rsidR="00C36379" w:rsidRPr="00BF4308">
        <w:rPr>
          <w:rFonts w:ascii="Comic Sans MS" w:eastAsia="Times New Roman" w:hAnsi="Comic Sans MS" w:cs="Tahoma"/>
          <w:b/>
          <w:spacing w:val="20"/>
          <w:lang w:eastAsia="fr-FR"/>
        </w:rPr>
        <w:t>ériode au cours de la quelle je pourrais, ou nous pourrions, ne plus bénéficier de l’habituelle solidarité d’un ou plusieurs proches.</w:t>
      </w:r>
    </w:p>
    <w:p w:rsidR="00C36379" w:rsidRPr="00BF4308" w:rsidRDefault="00C36379" w:rsidP="00C36379">
      <w:pPr>
        <w:spacing w:after="0" w:line="240" w:lineRule="auto"/>
        <w:rPr>
          <w:rFonts w:ascii="Comic Sans MS" w:eastAsia="Times New Roman" w:hAnsi="Comic Sans MS" w:cs="Tahoma"/>
          <w:spacing w:val="20"/>
          <w:lang w:eastAsia="fr-FR"/>
        </w:rPr>
      </w:pPr>
    </w:p>
    <w:p w:rsidR="00C36379" w:rsidRPr="00BF4308" w:rsidRDefault="00C36379" w:rsidP="00C36379">
      <w:pPr>
        <w:spacing w:after="0" w:line="240" w:lineRule="auto"/>
        <w:rPr>
          <w:rFonts w:ascii="Comic Sans MS" w:eastAsia="Times New Roman" w:hAnsi="Comic Sans MS" w:cs="Tahoma"/>
          <w:spacing w:val="20"/>
          <w:lang w:eastAsia="fr-FR"/>
        </w:rPr>
      </w:pPr>
      <w:r w:rsidRPr="00BF4308">
        <w:rPr>
          <w:rFonts w:ascii="Comic Sans MS" w:eastAsia="Times New Roman" w:hAnsi="Comic Sans MS" w:cs="Tahoma"/>
          <w:spacing w:val="20"/>
          <w:lang w:eastAsia="fr-FR"/>
        </w:rPr>
        <w:t>Du _ _ _ _ _ _ _ _ _ _ _ _ _ _ _ _ _ _  au  _ _ _ _ _ _ _ _ _ _ _ _ _ _</w:t>
      </w:r>
    </w:p>
    <w:p w:rsidR="00C36379" w:rsidRPr="00BF4308" w:rsidRDefault="00C36379" w:rsidP="00C36379">
      <w:pPr>
        <w:spacing w:after="0" w:line="240" w:lineRule="auto"/>
        <w:rPr>
          <w:rFonts w:ascii="Comic Sans MS" w:eastAsia="Times New Roman" w:hAnsi="Comic Sans MS" w:cs="Tahoma"/>
          <w:spacing w:val="20"/>
          <w:lang w:eastAsia="fr-FR"/>
        </w:rPr>
      </w:pPr>
    </w:p>
    <w:p w:rsidR="00C36379" w:rsidRPr="00BF4308" w:rsidRDefault="00C36379" w:rsidP="00C36379">
      <w:pPr>
        <w:spacing w:after="0" w:line="240" w:lineRule="auto"/>
        <w:rPr>
          <w:rFonts w:ascii="Comic Sans MS" w:eastAsia="Times New Roman" w:hAnsi="Comic Sans MS" w:cs="Tahoma"/>
          <w:spacing w:val="20"/>
          <w:lang w:eastAsia="fr-FR"/>
        </w:rPr>
      </w:pPr>
    </w:p>
    <w:p w:rsidR="006A331E" w:rsidRPr="00831EC8" w:rsidRDefault="00C36379" w:rsidP="00BF4308">
      <w:pPr>
        <w:spacing w:after="0" w:line="240" w:lineRule="auto"/>
        <w:rPr>
          <w:rFonts w:ascii="Tahoma" w:hAnsi="Tahoma" w:cs="Tahoma"/>
          <w:b/>
          <w:spacing w:val="20"/>
          <w:sz w:val="24"/>
          <w:szCs w:val="24"/>
        </w:rPr>
      </w:pPr>
      <w:r w:rsidRPr="00BF4308">
        <w:rPr>
          <w:rFonts w:ascii="Comic Sans MS" w:eastAsia="Times New Roman" w:hAnsi="Comic Sans MS" w:cs="Tahoma"/>
          <w:spacing w:val="20"/>
          <w:lang w:eastAsia="fr-FR"/>
        </w:rPr>
        <w:tab/>
      </w:r>
      <w:r w:rsidRPr="00BF4308">
        <w:rPr>
          <w:rFonts w:ascii="Comic Sans MS" w:eastAsia="Times New Roman" w:hAnsi="Comic Sans MS" w:cs="Tahoma"/>
          <w:spacing w:val="20"/>
          <w:lang w:eastAsia="fr-FR"/>
        </w:rPr>
        <w:tab/>
        <w:t>Signature :</w:t>
      </w:r>
      <w:r w:rsidR="006A331E">
        <w:rPr>
          <w:rFonts w:ascii="Tahoma" w:hAnsi="Tahoma" w:cs="Tahoma"/>
          <w:b/>
          <w:spacing w:val="20"/>
          <w:sz w:val="16"/>
          <w:szCs w:val="16"/>
        </w:rPr>
        <w:t xml:space="preserve"> </w:t>
      </w:r>
    </w:p>
    <w:sectPr w:rsidR="006A331E" w:rsidRPr="00831EC8" w:rsidSect="00831EC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CB" w:rsidRDefault="00C148CB" w:rsidP="008A4DF2">
      <w:pPr>
        <w:spacing w:after="0" w:line="240" w:lineRule="auto"/>
      </w:pPr>
      <w:r>
        <w:separator/>
      </w:r>
    </w:p>
  </w:endnote>
  <w:endnote w:type="continuationSeparator" w:id="0">
    <w:p w:rsidR="00C148CB" w:rsidRDefault="00C148CB" w:rsidP="008A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CB" w:rsidRDefault="00C148CB" w:rsidP="008A4DF2">
      <w:pPr>
        <w:spacing w:after="0" w:line="240" w:lineRule="auto"/>
      </w:pPr>
      <w:r>
        <w:separator/>
      </w:r>
    </w:p>
  </w:footnote>
  <w:footnote w:type="continuationSeparator" w:id="0">
    <w:p w:rsidR="00C148CB" w:rsidRDefault="00C148CB" w:rsidP="008A4DF2">
      <w:pPr>
        <w:spacing w:after="0" w:line="240" w:lineRule="auto"/>
      </w:pPr>
      <w:r>
        <w:continuationSeparator/>
      </w:r>
    </w:p>
  </w:footnote>
  <w:footnote w:id="1">
    <w:p w:rsidR="00C36379" w:rsidRPr="00B166C3" w:rsidRDefault="00C36379" w:rsidP="00B166C3">
      <w:pPr>
        <w:pStyle w:val="Notedebasdepage"/>
        <w:jc w:val="both"/>
        <w:rPr>
          <w:rFonts w:ascii="Comic Sans MS" w:hAnsi="Comic Sans MS" w:cs="Tahoma"/>
          <w:sz w:val="22"/>
          <w:szCs w:val="22"/>
        </w:rPr>
      </w:pPr>
      <w:r w:rsidRPr="00B166C3">
        <w:rPr>
          <w:rStyle w:val="Appelnotedebasdep"/>
          <w:rFonts w:ascii="Comic Sans MS" w:hAnsi="Comic Sans MS" w:cs="Tahoma"/>
          <w:sz w:val="22"/>
          <w:szCs w:val="22"/>
        </w:rPr>
        <w:footnoteRef/>
      </w:r>
      <w:r w:rsidRPr="00B166C3">
        <w:rPr>
          <w:rFonts w:ascii="Comic Sans MS" w:hAnsi="Comic Sans MS" w:cs="Tahoma"/>
          <w:sz w:val="22"/>
          <w:szCs w:val="22"/>
        </w:rPr>
        <w:t xml:space="preserve"> Si vous avez déjà été </w:t>
      </w:r>
      <w:r w:rsidR="00D408E2" w:rsidRPr="00B166C3">
        <w:rPr>
          <w:rFonts w:ascii="Comic Sans MS" w:hAnsi="Comic Sans MS" w:cs="Tahoma"/>
          <w:sz w:val="22"/>
          <w:szCs w:val="22"/>
        </w:rPr>
        <w:t xml:space="preserve">en contact avec le maire ou un autre élu dans le cadre de la période de confinement liée à la crise de la </w:t>
      </w:r>
      <w:proofErr w:type="spellStart"/>
      <w:r w:rsidR="00D408E2" w:rsidRPr="00B166C3">
        <w:rPr>
          <w:rFonts w:ascii="Comic Sans MS" w:hAnsi="Comic Sans MS" w:cs="Tahoma"/>
          <w:sz w:val="22"/>
          <w:szCs w:val="22"/>
        </w:rPr>
        <w:t>Covid</w:t>
      </w:r>
      <w:proofErr w:type="spellEnd"/>
      <w:r w:rsidR="00D408E2" w:rsidRPr="00B166C3">
        <w:rPr>
          <w:rFonts w:ascii="Comic Sans MS" w:hAnsi="Comic Sans MS" w:cs="Tahoma"/>
          <w:sz w:val="22"/>
          <w:szCs w:val="22"/>
        </w:rPr>
        <w:t xml:space="preserve"> 19, vous êtes déjà sur cette liste. Vous n’avez donc pas de démarche à faire.</w:t>
      </w:r>
    </w:p>
  </w:footnote>
  <w:footnote w:id="2">
    <w:p w:rsidR="00C36379" w:rsidRPr="00B166C3" w:rsidRDefault="00C36379" w:rsidP="00B166C3">
      <w:pPr>
        <w:pStyle w:val="Notedebasdepage"/>
        <w:jc w:val="both"/>
        <w:rPr>
          <w:rFonts w:ascii="Comic Sans MS" w:hAnsi="Comic Sans MS" w:cs="Tahoma"/>
          <w:sz w:val="22"/>
          <w:szCs w:val="22"/>
        </w:rPr>
      </w:pPr>
      <w:r w:rsidRPr="00B166C3">
        <w:rPr>
          <w:rStyle w:val="Appelnotedebasdep"/>
          <w:rFonts w:ascii="Comic Sans MS" w:hAnsi="Comic Sans MS" w:cs="Tahoma"/>
          <w:sz w:val="22"/>
          <w:szCs w:val="22"/>
        </w:rPr>
        <w:footnoteRef/>
      </w:r>
      <w:r w:rsidRPr="00B166C3">
        <w:rPr>
          <w:rFonts w:ascii="Comic Sans MS" w:hAnsi="Comic Sans MS" w:cs="Tahoma"/>
          <w:sz w:val="22"/>
          <w:szCs w:val="22"/>
        </w:rPr>
        <w:t xml:space="preserve"> Téléphone portable du deuxième adjoint, si je ne peux répondre immédiatement, laisser un numéro de téléphone et je vous rappellerai.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1EC8"/>
    <w:rsid w:val="00070FDC"/>
    <w:rsid w:val="00092C64"/>
    <w:rsid w:val="000B133D"/>
    <w:rsid w:val="000B580E"/>
    <w:rsid w:val="000D4C0E"/>
    <w:rsid w:val="00175651"/>
    <w:rsid w:val="00176F99"/>
    <w:rsid w:val="001A6F59"/>
    <w:rsid w:val="001F3C2D"/>
    <w:rsid w:val="00233CE9"/>
    <w:rsid w:val="00267DDF"/>
    <w:rsid w:val="002A4128"/>
    <w:rsid w:val="00356A57"/>
    <w:rsid w:val="00387497"/>
    <w:rsid w:val="003E4A20"/>
    <w:rsid w:val="0046525C"/>
    <w:rsid w:val="004A2CDF"/>
    <w:rsid w:val="004A5C15"/>
    <w:rsid w:val="004F3D4D"/>
    <w:rsid w:val="00515C38"/>
    <w:rsid w:val="00532DB8"/>
    <w:rsid w:val="005645C6"/>
    <w:rsid w:val="00601D8C"/>
    <w:rsid w:val="00680908"/>
    <w:rsid w:val="006A2884"/>
    <w:rsid w:val="006A331E"/>
    <w:rsid w:val="006E4B90"/>
    <w:rsid w:val="00730125"/>
    <w:rsid w:val="007B26B7"/>
    <w:rsid w:val="00831EC8"/>
    <w:rsid w:val="008A4DF2"/>
    <w:rsid w:val="00922D0A"/>
    <w:rsid w:val="009644CB"/>
    <w:rsid w:val="0097713D"/>
    <w:rsid w:val="00AA5A56"/>
    <w:rsid w:val="00B166C3"/>
    <w:rsid w:val="00B73899"/>
    <w:rsid w:val="00BE656C"/>
    <w:rsid w:val="00BF4308"/>
    <w:rsid w:val="00C148CB"/>
    <w:rsid w:val="00C2660C"/>
    <w:rsid w:val="00C36379"/>
    <w:rsid w:val="00CA22A7"/>
    <w:rsid w:val="00D14ABC"/>
    <w:rsid w:val="00D408E2"/>
    <w:rsid w:val="00D56577"/>
    <w:rsid w:val="00D93A36"/>
    <w:rsid w:val="00DB6DFE"/>
    <w:rsid w:val="00E32905"/>
    <w:rsid w:val="00EB379A"/>
    <w:rsid w:val="00EC4D67"/>
    <w:rsid w:val="00ED0836"/>
    <w:rsid w:val="00F36D57"/>
    <w:rsid w:val="00F56EB8"/>
    <w:rsid w:val="00F664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B7"/>
  </w:style>
  <w:style w:type="paragraph" w:styleId="Titre2">
    <w:name w:val="heading 2"/>
    <w:basedOn w:val="Normal"/>
    <w:link w:val="Titre2Car"/>
    <w:uiPriority w:val="9"/>
    <w:qFormat/>
    <w:rsid w:val="00601D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4C0E"/>
    <w:rPr>
      <w:color w:val="0000FF" w:themeColor="hyperlink"/>
      <w:u w:val="single"/>
    </w:rPr>
  </w:style>
  <w:style w:type="paragraph" w:styleId="Textedebulles">
    <w:name w:val="Balloon Text"/>
    <w:basedOn w:val="Normal"/>
    <w:link w:val="TextedebullesCar"/>
    <w:uiPriority w:val="99"/>
    <w:semiHidden/>
    <w:unhideWhenUsed/>
    <w:rsid w:val="006A33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31E"/>
    <w:rPr>
      <w:rFonts w:ascii="Tahoma" w:hAnsi="Tahoma" w:cs="Tahoma"/>
      <w:sz w:val="16"/>
      <w:szCs w:val="16"/>
    </w:rPr>
  </w:style>
  <w:style w:type="character" w:styleId="Lienhypertextesuivivisit">
    <w:name w:val="FollowedHyperlink"/>
    <w:basedOn w:val="Policepardfaut"/>
    <w:uiPriority w:val="99"/>
    <w:semiHidden/>
    <w:unhideWhenUsed/>
    <w:rsid w:val="00601D8C"/>
    <w:rPr>
      <w:color w:val="800080" w:themeColor="followedHyperlink"/>
      <w:u w:val="single"/>
    </w:rPr>
  </w:style>
  <w:style w:type="character" w:customStyle="1" w:styleId="Titre2Car">
    <w:name w:val="Titre 2 Car"/>
    <w:basedOn w:val="Policepardfaut"/>
    <w:link w:val="Titre2"/>
    <w:uiPriority w:val="9"/>
    <w:rsid w:val="00601D8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01D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01D8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01D8C"/>
    <w:rPr>
      <w:rFonts w:ascii="Arial" w:eastAsia="Times New Roman" w:hAnsi="Arial" w:cs="Arial"/>
      <w:vanish/>
      <w:sz w:val="16"/>
      <w:szCs w:val="16"/>
      <w:lang w:eastAsia="fr-FR"/>
    </w:rPr>
  </w:style>
  <w:style w:type="character" w:customStyle="1" w:styleId="mandatory">
    <w:name w:val="mandatory"/>
    <w:basedOn w:val="Policepardfaut"/>
    <w:rsid w:val="00601D8C"/>
  </w:style>
  <w:style w:type="paragraph" w:styleId="z-Basduformulaire">
    <w:name w:val="HTML Bottom of Form"/>
    <w:basedOn w:val="Normal"/>
    <w:next w:val="Normal"/>
    <w:link w:val="z-BasduformulaireCar"/>
    <w:hidden/>
    <w:uiPriority w:val="99"/>
    <w:semiHidden/>
    <w:unhideWhenUsed/>
    <w:rsid w:val="00601D8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01D8C"/>
    <w:rPr>
      <w:rFonts w:ascii="Arial" w:eastAsia="Times New Roman" w:hAnsi="Arial" w:cs="Arial"/>
      <w:vanish/>
      <w:sz w:val="16"/>
      <w:szCs w:val="16"/>
      <w:lang w:eastAsia="fr-FR"/>
    </w:rPr>
  </w:style>
  <w:style w:type="paragraph" w:styleId="Notedebasdepage">
    <w:name w:val="footnote text"/>
    <w:basedOn w:val="Normal"/>
    <w:link w:val="NotedebasdepageCar"/>
    <w:uiPriority w:val="99"/>
    <w:semiHidden/>
    <w:unhideWhenUsed/>
    <w:rsid w:val="008A4D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DF2"/>
    <w:rPr>
      <w:sz w:val="20"/>
      <w:szCs w:val="20"/>
    </w:rPr>
  </w:style>
  <w:style w:type="character" w:styleId="Appelnotedebasdep">
    <w:name w:val="footnote reference"/>
    <w:basedOn w:val="Policepardfaut"/>
    <w:uiPriority w:val="99"/>
    <w:semiHidden/>
    <w:unhideWhenUsed/>
    <w:rsid w:val="008A4DF2"/>
    <w:rPr>
      <w:vertAlign w:val="superscript"/>
    </w:rPr>
  </w:style>
  <w:style w:type="table" w:styleId="Grilledutableau">
    <w:name w:val="Table Grid"/>
    <w:basedOn w:val="TableauNormal"/>
    <w:uiPriority w:val="59"/>
    <w:rsid w:val="00B1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096032">
      <w:bodyDiv w:val="1"/>
      <w:marLeft w:val="0"/>
      <w:marRight w:val="0"/>
      <w:marTop w:val="0"/>
      <w:marBottom w:val="0"/>
      <w:divBdr>
        <w:top w:val="none" w:sz="0" w:space="0" w:color="auto"/>
        <w:left w:val="none" w:sz="0" w:space="0" w:color="auto"/>
        <w:bottom w:val="none" w:sz="0" w:space="0" w:color="auto"/>
        <w:right w:val="none" w:sz="0" w:space="0" w:color="auto"/>
      </w:divBdr>
      <w:divsChild>
        <w:div w:id="1319577977">
          <w:marLeft w:val="0"/>
          <w:marRight w:val="0"/>
          <w:marTop w:val="0"/>
          <w:marBottom w:val="0"/>
          <w:divBdr>
            <w:top w:val="none" w:sz="0" w:space="0" w:color="auto"/>
            <w:left w:val="none" w:sz="0" w:space="0" w:color="auto"/>
            <w:bottom w:val="none" w:sz="0" w:space="0" w:color="auto"/>
            <w:right w:val="none" w:sz="0" w:space="0" w:color="auto"/>
          </w:divBdr>
          <w:divsChild>
            <w:div w:id="1431469570">
              <w:marLeft w:val="0"/>
              <w:marRight w:val="0"/>
              <w:marTop w:val="0"/>
              <w:marBottom w:val="0"/>
              <w:divBdr>
                <w:top w:val="none" w:sz="0" w:space="0" w:color="auto"/>
                <w:left w:val="none" w:sz="0" w:space="0" w:color="auto"/>
                <w:bottom w:val="none" w:sz="0" w:space="0" w:color="auto"/>
                <w:right w:val="none" w:sz="0" w:space="0" w:color="auto"/>
              </w:divBdr>
              <w:divsChild>
                <w:div w:id="404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91118">
          <w:marLeft w:val="0"/>
          <w:marRight w:val="0"/>
          <w:marTop w:val="0"/>
          <w:marBottom w:val="0"/>
          <w:divBdr>
            <w:top w:val="none" w:sz="0" w:space="0" w:color="auto"/>
            <w:left w:val="none" w:sz="0" w:space="0" w:color="auto"/>
            <w:bottom w:val="none" w:sz="0" w:space="0" w:color="auto"/>
            <w:right w:val="none" w:sz="0" w:space="0" w:color="auto"/>
          </w:divBdr>
          <w:divsChild>
            <w:div w:id="1207327437">
              <w:marLeft w:val="0"/>
              <w:marRight w:val="0"/>
              <w:marTop w:val="0"/>
              <w:marBottom w:val="0"/>
              <w:divBdr>
                <w:top w:val="none" w:sz="0" w:space="0" w:color="auto"/>
                <w:left w:val="none" w:sz="0" w:space="0" w:color="auto"/>
                <w:bottom w:val="none" w:sz="0" w:space="0" w:color="auto"/>
                <w:right w:val="none" w:sz="0" w:space="0" w:color="auto"/>
              </w:divBdr>
              <w:divsChild>
                <w:div w:id="1676760382">
                  <w:marLeft w:val="0"/>
                  <w:marRight w:val="0"/>
                  <w:marTop w:val="0"/>
                  <w:marBottom w:val="0"/>
                  <w:divBdr>
                    <w:top w:val="none" w:sz="0" w:space="0" w:color="auto"/>
                    <w:left w:val="none" w:sz="0" w:space="0" w:color="auto"/>
                    <w:bottom w:val="none" w:sz="0" w:space="0" w:color="auto"/>
                    <w:right w:val="none" w:sz="0" w:space="0" w:color="auto"/>
                  </w:divBdr>
                  <w:divsChild>
                    <w:div w:id="961618326">
                      <w:marLeft w:val="0"/>
                      <w:marRight w:val="0"/>
                      <w:marTop w:val="0"/>
                      <w:marBottom w:val="0"/>
                      <w:divBdr>
                        <w:top w:val="none" w:sz="0" w:space="0" w:color="auto"/>
                        <w:left w:val="none" w:sz="0" w:space="0" w:color="auto"/>
                        <w:bottom w:val="none" w:sz="0" w:space="0" w:color="auto"/>
                        <w:right w:val="none" w:sz="0" w:space="0" w:color="auto"/>
                      </w:divBdr>
                      <w:divsChild>
                        <w:div w:id="746077790">
                          <w:marLeft w:val="0"/>
                          <w:marRight w:val="0"/>
                          <w:marTop w:val="0"/>
                          <w:marBottom w:val="0"/>
                          <w:divBdr>
                            <w:top w:val="none" w:sz="0" w:space="0" w:color="auto"/>
                            <w:left w:val="none" w:sz="0" w:space="0" w:color="auto"/>
                            <w:bottom w:val="none" w:sz="0" w:space="0" w:color="auto"/>
                            <w:right w:val="none" w:sz="0" w:space="0" w:color="auto"/>
                          </w:divBdr>
                        </w:div>
                      </w:divsChild>
                    </w:div>
                    <w:div w:id="665673474">
                      <w:marLeft w:val="0"/>
                      <w:marRight w:val="0"/>
                      <w:marTop w:val="0"/>
                      <w:marBottom w:val="0"/>
                      <w:divBdr>
                        <w:top w:val="none" w:sz="0" w:space="0" w:color="auto"/>
                        <w:left w:val="none" w:sz="0" w:space="0" w:color="auto"/>
                        <w:bottom w:val="none" w:sz="0" w:space="0" w:color="auto"/>
                        <w:right w:val="none" w:sz="0" w:space="0" w:color="auto"/>
                      </w:divBdr>
                      <w:divsChild>
                        <w:div w:id="264927962">
                          <w:marLeft w:val="0"/>
                          <w:marRight w:val="0"/>
                          <w:marTop w:val="0"/>
                          <w:marBottom w:val="0"/>
                          <w:divBdr>
                            <w:top w:val="none" w:sz="0" w:space="0" w:color="auto"/>
                            <w:left w:val="none" w:sz="0" w:space="0" w:color="auto"/>
                            <w:bottom w:val="none" w:sz="0" w:space="0" w:color="auto"/>
                            <w:right w:val="none" w:sz="0" w:space="0" w:color="auto"/>
                          </w:divBdr>
                          <w:divsChild>
                            <w:div w:id="992224536">
                              <w:marLeft w:val="0"/>
                              <w:marRight w:val="0"/>
                              <w:marTop w:val="0"/>
                              <w:marBottom w:val="0"/>
                              <w:divBdr>
                                <w:top w:val="none" w:sz="0" w:space="0" w:color="auto"/>
                                <w:left w:val="none" w:sz="0" w:space="0" w:color="auto"/>
                                <w:bottom w:val="none" w:sz="0" w:space="0" w:color="auto"/>
                                <w:right w:val="none" w:sz="0" w:space="0" w:color="auto"/>
                              </w:divBdr>
                              <w:divsChild>
                                <w:div w:id="1584873097">
                                  <w:marLeft w:val="0"/>
                                  <w:marRight w:val="0"/>
                                  <w:marTop w:val="0"/>
                                  <w:marBottom w:val="0"/>
                                  <w:divBdr>
                                    <w:top w:val="none" w:sz="0" w:space="0" w:color="auto"/>
                                    <w:left w:val="none" w:sz="0" w:space="0" w:color="auto"/>
                                    <w:bottom w:val="none" w:sz="0" w:space="0" w:color="auto"/>
                                    <w:right w:val="none" w:sz="0" w:space="0" w:color="auto"/>
                                  </w:divBdr>
                                  <w:divsChild>
                                    <w:div w:id="967399000">
                                      <w:marLeft w:val="0"/>
                                      <w:marRight w:val="0"/>
                                      <w:marTop w:val="0"/>
                                      <w:marBottom w:val="0"/>
                                      <w:divBdr>
                                        <w:top w:val="none" w:sz="0" w:space="0" w:color="auto"/>
                                        <w:left w:val="none" w:sz="0" w:space="0" w:color="auto"/>
                                        <w:bottom w:val="none" w:sz="0" w:space="0" w:color="auto"/>
                                        <w:right w:val="none" w:sz="0" w:space="0" w:color="auto"/>
                                      </w:divBdr>
                                      <w:divsChild>
                                        <w:div w:id="2087800332">
                                          <w:marLeft w:val="0"/>
                                          <w:marRight w:val="0"/>
                                          <w:marTop w:val="0"/>
                                          <w:marBottom w:val="0"/>
                                          <w:divBdr>
                                            <w:top w:val="none" w:sz="0" w:space="0" w:color="auto"/>
                                            <w:left w:val="none" w:sz="0" w:space="0" w:color="auto"/>
                                            <w:bottom w:val="none" w:sz="0" w:space="0" w:color="auto"/>
                                            <w:right w:val="none" w:sz="0" w:space="0" w:color="auto"/>
                                          </w:divBdr>
                                        </w:div>
                                      </w:divsChild>
                                    </w:div>
                                    <w:div w:id="167990933">
                                      <w:marLeft w:val="0"/>
                                      <w:marRight w:val="0"/>
                                      <w:marTop w:val="0"/>
                                      <w:marBottom w:val="0"/>
                                      <w:divBdr>
                                        <w:top w:val="none" w:sz="0" w:space="0" w:color="auto"/>
                                        <w:left w:val="none" w:sz="0" w:space="0" w:color="auto"/>
                                        <w:bottom w:val="none" w:sz="0" w:space="0" w:color="auto"/>
                                        <w:right w:val="none" w:sz="0" w:space="0" w:color="auto"/>
                                      </w:divBdr>
                                      <w:divsChild>
                                        <w:div w:id="169637800">
                                          <w:marLeft w:val="0"/>
                                          <w:marRight w:val="0"/>
                                          <w:marTop w:val="0"/>
                                          <w:marBottom w:val="0"/>
                                          <w:divBdr>
                                            <w:top w:val="none" w:sz="0" w:space="0" w:color="auto"/>
                                            <w:left w:val="none" w:sz="0" w:space="0" w:color="auto"/>
                                            <w:bottom w:val="none" w:sz="0" w:space="0" w:color="auto"/>
                                            <w:right w:val="none" w:sz="0" w:space="0" w:color="auto"/>
                                          </w:divBdr>
                                        </w:div>
                                      </w:divsChild>
                                    </w:div>
                                    <w:div w:id="1318459770">
                                      <w:marLeft w:val="0"/>
                                      <w:marRight w:val="0"/>
                                      <w:marTop w:val="0"/>
                                      <w:marBottom w:val="0"/>
                                      <w:divBdr>
                                        <w:top w:val="none" w:sz="0" w:space="0" w:color="auto"/>
                                        <w:left w:val="none" w:sz="0" w:space="0" w:color="auto"/>
                                        <w:bottom w:val="none" w:sz="0" w:space="0" w:color="auto"/>
                                        <w:right w:val="none" w:sz="0" w:space="0" w:color="auto"/>
                                      </w:divBdr>
                                      <w:divsChild>
                                        <w:div w:id="8982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361">
                              <w:marLeft w:val="0"/>
                              <w:marRight w:val="0"/>
                              <w:marTop w:val="0"/>
                              <w:marBottom w:val="0"/>
                              <w:divBdr>
                                <w:top w:val="none" w:sz="0" w:space="0" w:color="auto"/>
                                <w:left w:val="none" w:sz="0" w:space="0" w:color="auto"/>
                                <w:bottom w:val="none" w:sz="0" w:space="0" w:color="auto"/>
                                <w:right w:val="none" w:sz="0" w:space="0" w:color="auto"/>
                              </w:divBdr>
                              <w:divsChild>
                                <w:div w:id="1127160803">
                                  <w:marLeft w:val="0"/>
                                  <w:marRight w:val="0"/>
                                  <w:marTop w:val="0"/>
                                  <w:marBottom w:val="0"/>
                                  <w:divBdr>
                                    <w:top w:val="none" w:sz="0" w:space="0" w:color="auto"/>
                                    <w:left w:val="none" w:sz="0" w:space="0" w:color="auto"/>
                                    <w:bottom w:val="none" w:sz="0" w:space="0" w:color="auto"/>
                                    <w:right w:val="none" w:sz="0" w:space="0" w:color="auto"/>
                                  </w:divBdr>
                                  <w:divsChild>
                                    <w:div w:id="1589341677">
                                      <w:marLeft w:val="0"/>
                                      <w:marRight w:val="0"/>
                                      <w:marTop w:val="0"/>
                                      <w:marBottom w:val="0"/>
                                      <w:divBdr>
                                        <w:top w:val="none" w:sz="0" w:space="0" w:color="auto"/>
                                        <w:left w:val="none" w:sz="0" w:space="0" w:color="auto"/>
                                        <w:bottom w:val="none" w:sz="0" w:space="0" w:color="auto"/>
                                        <w:right w:val="none" w:sz="0" w:space="0" w:color="auto"/>
                                      </w:divBdr>
                                      <w:divsChild>
                                        <w:div w:id="547304004">
                                          <w:marLeft w:val="0"/>
                                          <w:marRight w:val="0"/>
                                          <w:marTop w:val="0"/>
                                          <w:marBottom w:val="0"/>
                                          <w:divBdr>
                                            <w:top w:val="none" w:sz="0" w:space="0" w:color="auto"/>
                                            <w:left w:val="none" w:sz="0" w:space="0" w:color="auto"/>
                                            <w:bottom w:val="none" w:sz="0" w:space="0" w:color="auto"/>
                                            <w:right w:val="none" w:sz="0" w:space="0" w:color="auto"/>
                                          </w:divBdr>
                                        </w:div>
                                      </w:divsChild>
                                    </w:div>
                                    <w:div w:id="657075728">
                                      <w:marLeft w:val="0"/>
                                      <w:marRight w:val="0"/>
                                      <w:marTop w:val="0"/>
                                      <w:marBottom w:val="0"/>
                                      <w:divBdr>
                                        <w:top w:val="none" w:sz="0" w:space="0" w:color="auto"/>
                                        <w:left w:val="none" w:sz="0" w:space="0" w:color="auto"/>
                                        <w:bottom w:val="none" w:sz="0" w:space="0" w:color="auto"/>
                                        <w:right w:val="none" w:sz="0" w:space="0" w:color="auto"/>
                                      </w:divBdr>
                                      <w:divsChild>
                                        <w:div w:id="9433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10763">
                              <w:marLeft w:val="0"/>
                              <w:marRight w:val="0"/>
                              <w:marTop w:val="0"/>
                              <w:marBottom w:val="0"/>
                              <w:divBdr>
                                <w:top w:val="none" w:sz="0" w:space="0" w:color="auto"/>
                                <w:left w:val="none" w:sz="0" w:space="0" w:color="auto"/>
                                <w:bottom w:val="none" w:sz="0" w:space="0" w:color="auto"/>
                                <w:right w:val="none" w:sz="0" w:space="0" w:color="auto"/>
                              </w:divBdr>
                              <w:divsChild>
                                <w:div w:id="1044138314">
                                  <w:marLeft w:val="0"/>
                                  <w:marRight w:val="0"/>
                                  <w:marTop w:val="0"/>
                                  <w:marBottom w:val="0"/>
                                  <w:divBdr>
                                    <w:top w:val="none" w:sz="0" w:space="0" w:color="auto"/>
                                    <w:left w:val="none" w:sz="0" w:space="0" w:color="auto"/>
                                    <w:bottom w:val="none" w:sz="0" w:space="0" w:color="auto"/>
                                    <w:right w:val="none" w:sz="0" w:space="0" w:color="auto"/>
                                  </w:divBdr>
                                </w:div>
                              </w:divsChild>
                            </w:div>
                            <w:div w:id="560021458">
                              <w:marLeft w:val="0"/>
                              <w:marRight w:val="0"/>
                              <w:marTop w:val="0"/>
                              <w:marBottom w:val="0"/>
                              <w:divBdr>
                                <w:top w:val="none" w:sz="0" w:space="0" w:color="auto"/>
                                <w:left w:val="none" w:sz="0" w:space="0" w:color="auto"/>
                                <w:bottom w:val="none" w:sz="0" w:space="0" w:color="auto"/>
                                <w:right w:val="none" w:sz="0" w:space="0" w:color="auto"/>
                              </w:divBdr>
                              <w:divsChild>
                                <w:div w:id="82069450">
                                  <w:marLeft w:val="0"/>
                                  <w:marRight w:val="0"/>
                                  <w:marTop w:val="0"/>
                                  <w:marBottom w:val="0"/>
                                  <w:divBdr>
                                    <w:top w:val="none" w:sz="0" w:space="0" w:color="auto"/>
                                    <w:left w:val="none" w:sz="0" w:space="0" w:color="auto"/>
                                    <w:bottom w:val="none" w:sz="0" w:space="0" w:color="auto"/>
                                    <w:right w:val="none" w:sz="0" w:space="0" w:color="auto"/>
                                  </w:divBdr>
                                </w:div>
                              </w:divsChild>
                            </w:div>
                            <w:div w:id="17126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38758-A1BC-4870-8337-B61CC3E8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10</cp:revision>
  <dcterms:created xsi:type="dcterms:W3CDTF">2020-07-19T15:41:00Z</dcterms:created>
  <dcterms:modified xsi:type="dcterms:W3CDTF">2020-07-30T15:41:00Z</dcterms:modified>
</cp:coreProperties>
</file>